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21" w:rsidRDefault="00481F21" w:rsidP="00C93A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26B0" w:rsidRDefault="004A26B0" w:rsidP="00A3262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Карате федерацијата на </w:t>
      </w:r>
      <w:r w:rsidR="0080764F">
        <w:rPr>
          <w:rFonts w:ascii="Arial" w:hAnsi="Arial" w:cs="Arial"/>
          <w:sz w:val="24"/>
          <w:szCs w:val="24"/>
        </w:rPr>
        <w:t xml:space="preserve">РС </w:t>
      </w:r>
      <w:r w:rsidR="00747538">
        <w:rPr>
          <w:rFonts w:ascii="Arial" w:hAnsi="Arial" w:cs="Arial"/>
          <w:sz w:val="24"/>
          <w:szCs w:val="24"/>
        </w:rPr>
        <w:t>Македонија застапувана од претс</w:t>
      </w:r>
      <w:r>
        <w:rPr>
          <w:rFonts w:ascii="Arial" w:hAnsi="Arial" w:cs="Arial"/>
          <w:sz w:val="24"/>
          <w:szCs w:val="24"/>
        </w:rPr>
        <w:t xml:space="preserve">едателот </w:t>
      </w:r>
      <w:r w:rsidR="008F4271">
        <w:rPr>
          <w:rFonts w:ascii="Arial" w:hAnsi="Arial" w:cs="Arial"/>
          <w:sz w:val="24"/>
          <w:szCs w:val="24"/>
        </w:rPr>
        <w:t>Дејан Чолески</w:t>
      </w:r>
      <w:r w:rsidR="000F28C5" w:rsidRPr="00C93A42">
        <w:rPr>
          <w:rFonts w:ascii="Arial" w:hAnsi="Arial" w:cs="Arial"/>
          <w:sz w:val="24"/>
          <w:szCs w:val="24"/>
        </w:rPr>
        <w:t xml:space="preserve"> на ден </w:t>
      </w:r>
      <w:r w:rsidR="00FD497E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.</w:t>
      </w:r>
      <w:r w:rsidR="00A3262A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.202</w:t>
      </w:r>
      <w:r w:rsidR="00FD497E">
        <w:rPr>
          <w:rFonts w:ascii="Arial" w:hAnsi="Arial" w:cs="Arial"/>
          <w:sz w:val="24"/>
          <w:szCs w:val="24"/>
        </w:rPr>
        <w:t>5</w:t>
      </w:r>
      <w:r w:rsidR="000F28C5" w:rsidRPr="00C93A42">
        <w:rPr>
          <w:rFonts w:ascii="Arial" w:hAnsi="Arial" w:cs="Arial"/>
          <w:sz w:val="24"/>
          <w:szCs w:val="24"/>
        </w:rPr>
        <w:t xml:space="preserve"> година донесе </w:t>
      </w:r>
    </w:p>
    <w:p w:rsidR="006A38E2" w:rsidRDefault="000F28C5" w:rsidP="001E06F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93A42">
        <w:rPr>
          <w:rFonts w:ascii="Arial" w:hAnsi="Arial" w:cs="Arial"/>
          <w:sz w:val="24"/>
          <w:szCs w:val="24"/>
        </w:rPr>
        <w:br/>
      </w:r>
      <w:r w:rsidRPr="00C93A42">
        <w:rPr>
          <w:rFonts w:ascii="Arial" w:hAnsi="Arial" w:cs="Arial"/>
          <w:sz w:val="24"/>
          <w:szCs w:val="24"/>
        </w:rPr>
        <w:br/>
      </w:r>
      <w:bookmarkStart w:id="0" w:name="_GoBack"/>
      <w:r w:rsidR="00A3262A" w:rsidRPr="001E06FD">
        <w:rPr>
          <w:rFonts w:ascii="Arial" w:hAnsi="Arial" w:cs="Arial"/>
          <w:b/>
          <w:sz w:val="32"/>
          <w:szCs w:val="28"/>
        </w:rPr>
        <w:t>ОДЛУКА</w:t>
      </w:r>
    </w:p>
    <w:p w:rsidR="00A3262A" w:rsidRDefault="00A3262A" w:rsidP="00A3262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3262A">
        <w:rPr>
          <w:rFonts w:ascii="Arial" w:hAnsi="Arial" w:cs="Arial"/>
          <w:sz w:val="24"/>
          <w:szCs w:val="24"/>
        </w:rPr>
        <w:t xml:space="preserve">За исплата на трошоци за </w:t>
      </w:r>
      <w:r>
        <w:rPr>
          <w:rFonts w:ascii="Arial" w:hAnsi="Arial" w:cs="Arial"/>
          <w:sz w:val="24"/>
          <w:szCs w:val="24"/>
        </w:rPr>
        <w:t>хомологација</w:t>
      </w:r>
      <w:r w:rsidRPr="00A326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меѓународните </w:t>
      </w:r>
      <w:r w:rsidR="00B7306E">
        <w:rPr>
          <w:rFonts w:ascii="Arial" w:hAnsi="Arial" w:cs="Arial"/>
          <w:sz w:val="24"/>
          <w:szCs w:val="24"/>
        </w:rPr>
        <w:t xml:space="preserve">тренерски </w:t>
      </w:r>
      <w:r>
        <w:rPr>
          <w:rFonts w:ascii="Arial" w:hAnsi="Arial" w:cs="Arial"/>
          <w:sz w:val="24"/>
          <w:szCs w:val="24"/>
        </w:rPr>
        <w:t xml:space="preserve">карате лиценци на селектотире на Карате федерацијата на РС Македонија </w:t>
      </w:r>
      <w:bookmarkEnd w:id="0"/>
      <w:r>
        <w:rPr>
          <w:rFonts w:ascii="Arial" w:hAnsi="Arial" w:cs="Arial"/>
          <w:sz w:val="24"/>
          <w:szCs w:val="24"/>
        </w:rPr>
        <w:t>од</w:t>
      </w:r>
      <w:r w:rsidRPr="00A326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светска карате лиценца во европка, на </w:t>
      </w:r>
      <w:r w:rsidR="008F4271">
        <w:rPr>
          <w:rFonts w:ascii="Arial" w:hAnsi="Arial" w:cs="Arial"/>
          <w:sz w:val="24"/>
          <w:szCs w:val="24"/>
        </w:rPr>
        <w:t>селекторот</w:t>
      </w:r>
      <w:r>
        <w:rPr>
          <w:rFonts w:ascii="Arial" w:hAnsi="Arial" w:cs="Arial"/>
          <w:sz w:val="24"/>
          <w:szCs w:val="24"/>
        </w:rPr>
        <w:t xml:space="preserve">: </w:t>
      </w:r>
      <w:r w:rsidR="008F4271">
        <w:rPr>
          <w:rFonts w:ascii="Arial" w:hAnsi="Arial" w:cs="Arial"/>
          <w:sz w:val="24"/>
          <w:szCs w:val="24"/>
        </w:rPr>
        <w:t>Арлинд Хусеини</w:t>
      </w:r>
      <w:r w:rsidR="00FD497E">
        <w:rPr>
          <w:rFonts w:ascii="Arial" w:hAnsi="Arial" w:cs="Arial"/>
          <w:sz w:val="24"/>
          <w:szCs w:val="24"/>
        </w:rPr>
        <w:t xml:space="preserve"> и Петар Белистојаноски</w:t>
      </w:r>
      <w:r>
        <w:rPr>
          <w:rFonts w:ascii="Arial" w:hAnsi="Arial" w:cs="Arial"/>
          <w:sz w:val="24"/>
          <w:szCs w:val="24"/>
        </w:rPr>
        <w:t xml:space="preserve">. Трошокот за една хомологација изнесува 150 </w:t>
      </w:r>
      <w:r w:rsidR="001E06FD">
        <w:rPr>
          <w:rFonts w:ascii="Arial" w:hAnsi="Arial" w:cs="Arial"/>
          <w:sz w:val="24"/>
          <w:szCs w:val="24"/>
        </w:rPr>
        <w:t>евра</w:t>
      </w:r>
      <w:r w:rsidR="00FD497E">
        <w:rPr>
          <w:rFonts w:ascii="Arial" w:hAnsi="Arial" w:cs="Arial"/>
          <w:sz w:val="24"/>
          <w:szCs w:val="24"/>
        </w:rPr>
        <w:t xml:space="preserve"> односно 300 евра за двете</w:t>
      </w:r>
      <w:r>
        <w:rPr>
          <w:rFonts w:ascii="Arial" w:hAnsi="Arial" w:cs="Arial"/>
          <w:sz w:val="24"/>
          <w:szCs w:val="24"/>
        </w:rPr>
        <w:t xml:space="preserve"> </w:t>
      </w:r>
      <w:r w:rsidR="001E06FD">
        <w:rPr>
          <w:rFonts w:ascii="Arial" w:hAnsi="Arial" w:cs="Arial"/>
          <w:sz w:val="24"/>
          <w:szCs w:val="24"/>
        </w:rPr>
        <w:t>и истиот износ да се исплати</w:t>
      </w:r>
      <w:r>
        <w:rPr>
          <w:rFonts w:ascii="Arial" w:hAnsi="Arial" w:cs="Arial"/>
          <w:sz w:val="24"/>
          <w:szCs w:val="24"/>
        </w:rPr>
        <w:t xml:space="preserve"> на сметката на Европската</w:t>
      </w:r>
      <w:r w:rsidRPr="00A3262A">
        <w:rPr>
          <w:rFonts w:ascii="Arial" w:hAnsi="Arial" w:cs="Arial"/>
          <w:sz w:val="24"/>
          <w:szCs w:val="24"/>
        </w:rPr>
        <w:t xml:space="preserve"> карате федерација.</w:t>
      </w:r>
    </w:p>
    <w:p w:rsidR="004A26B0" w:rsidRDefault="004A26B0" w:rsidP="00A326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Исплатата да се изврши на:</w:t>
      </w:r>
    </w:p>
    <w:p w:rsidR="001E06FD" w:rsidRPr="001E06FD" w:rsidRDefault="001E06FD" w:rsidP="001E06FD">
      <w:pPr>
        <w:pStyle w:val="NoSpacing"/>
        <w:rPr>
          <w:b/>
          <w:sz w:val="36"/>
          <w:lang w:val="en-US"/>
        </w:rPr>
      </w:pPr>
      <w:r w:rsidRPr="001E06FD">
        <w:rPr>
          <w:b/>
          <w:sz w:val="36"/>
          <w:lang w:val="en-US"/>
        </w:rPr>
        <w:t>Account Name: EUROPEAN KARATE FEDERATION</w:t>
      </w:r>
    </w:p>
    <w:p w:rsidR="001E06FD" w:rsidRPr="001E06FD" w:rsidRDefault="001E06FD" w:rsidP="001E06FD">
      <w:pPr>
        <w:pStyle w:val="NoSpacing"/>
        <w:rPr>
          <w:b/>
          <w:sz w:val="36"/>
          <w:lang w:val="en-US"/>
        </w:rPr>
      </w:pPr>
      <w:r w:rsidRPr="001E06FD">
        <w:rPr>
          <w:b/>
          <w:sz w:val="36"/>
          <w:lang w:val="en-US"/>
        </w:rPr>
        <w:t>Bank Name: CAIXABANK</w:t>
      </w:r>
    </w:p>
    <w:p w:rsidR="001E06FD" w:rsidRPr="001E06FD" w:rsidRDefault="001E06FD" w:rsidP="001E06FD">
      <w:pPr>
        <w:pStyle w:val="NoSpacing"/>
        <w:rPr>
          <w:b/>
          <w:sz w:val="36"/>
          <w:lang w:val="en-US"/>
        </w:rPr>
      </w:pPr>
      <w:r w:rsidRPr="001E06FD">
        <w:rPr>
          <w:b/>
          <w:sz w:val="36"/>
          <w:lang w:val="en-US"/>
        </w:rPr>
        <w:t>Bank Address: Alberto Aguilera, 26 – 28008 Madrid – SPAIN</w:t>
      </w:r>
    </w:p>
    <w:p w:rsidR="001E06FD" w:rsidRPr="001E06FD" w:rsidRDefault="001E06FD" w:rsidP="001E06FD">
      <w:pPr>
        <w:pStyle w:val="NoSpacing"/>
        <w:rPr>
          <w:b/>
          <w:sz w:val="36"/>
          <w:lang w:val="en-US"/>
        </w:rPr>
      </w:pPr>
      <w:r w:rsidRPr="001E06FD">
        <w:rPr>
          <w:b/>
          <w:sz w:val="36"/>
          <w:lang w:val="en-US"/>
        </w:rPr>
        <w:t>Account Number:</w:t>
      </w:r>
    </w:p>
    <w:p w:rsidR="001E06FD" w:rsidRPr="001E06FD" w:rsidRDefault="001E06FD" w:rsidP="001E06FD">
      <w:pPr>
        <w:pStyle w:val="NoSpacing"/>
        <w:rPr>
          <w:b/>
          <w:sz w:val="36"/>
          <w:lang w:val="en-US"/>
        </w:rPr>
      </w:pPr>
      <w:r w:rsidRPr="001E06FD">
        <w:rPr>
          <w:b/>
          <w:sz w:val="36"/>
          <w:lang w:val="en-US"/>
        </w:rPr>
        <w:t>IBAN: ES06 2100 3415 6122 0008 1707</w:t>
      </w:r>
    </w:p>
    <w:p w:rsidR="004A4669" w:rsidRPr="009137D8" w:rsidRDefault="001E06FD" w:rsidP="009137D8">
      <w:pPr>
        <w:pStyle w:val="Title"/>
      </w:pPr>
      <w:r w:rsidRPr="001E06FD">
        <w:t>BIC/SWIFT Code for all Account Numbers: CAIXESBBXXX</w:t>
      </w:r>
    </w:p>
    <w:p w:rsidR="001E06FD" w:rsidRDefault="001E06FD" w:rsidP="001E06FD">
      <w:pPr>
        <w:pStyle w:val="NoSpacing"/>
        <w:rPr>
          <w:b/>
          <w:sz w:val="40"/>
          <w:szCs w:val="24"/>
        </w:rPr>
      </w:pPr>
    </w:p>
    <w:p w:rsidR="00FD497E" w:rsidRPr="001E06FD" w:rsidRDefault="00FD497E" w:rsidP="001E06FD">
      <w:pPr>
        <w:pStyle w:val="NoSpacing"/>
        <w:rPr>
          <w:b/>
          <w:sz w:val="4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584"/>
      </w:tblGrid>
      <w:tr w:rsidR="004A26B0" w:rsidTr="001E06FD">
        <w:tc>
          <w:tcPr>
            <w:tcW w:w="4442" w:type="dxa"/>
          </w:tcPr>
          <w:p w:rsidR="004A26B0" w:rsidRPr="004A26B0" w:rsidRDefault="004A26B0" w:rsidP="004A26B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26B0">
              <w:rPr>
                <w:rFonts w:ascii="Arial" w:hAnsi="Arial" w:cs="Arial"/>
                <w:sz w:val="24"/>
                <w:szCs w:val="24"/>
              </w:rPr>
              <w:t>Скопје,</w:t>
            </w:r>
          </w:p>
          <w:p w:rsidR="004A26B0" w:rsidRPr="004A26B0" w:rsidRDefault="00FD497E" w:rsidP="00FD497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F85219">
              <w:rPr>
                <w:rFonts w:ascii="Arial" w:hAnsi="Arial" w:cs="Arial"/>
                <w:sz w:val="24"/>
                <w:szCs w:val="24"/>
              </w:rPr>
              <w:t>.</w:t>
            </w:r>
            <w:r w:rsidR="00A3262A">
              <w:rPr>
                <w:rFonts w:ascii="Arial" w:hAnsi="Arial" w:cs="Arial"/>
                <w:sz w:val="24"/>
                <w:szCs w:val="24"/>
              </w:rPr>
              <w:t>01</w:t>
            </w:r>
            <w:r w:rsidR="004A26B0" w:rsidRPr="004A26B0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84" w:type="dxa"/>
          </w:tcPr>
          <w:p w:rsidR="004A26B0" w:rsidRPr="004A26B0" w:rsidRDefault="004A26B0" w:rsidP="004A26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6B0">
              <w:rPr>
                <w:rFonts w:ascii="Arial" w:hAnsi="Arial" w:cs="Arial"/>
                <w:sz w:val="24"/>
                <w:szCs w:val="24"/>
              </w:rPr>
              <w:t>Карате федерација на</w:t>
            </w:r>
            <w:r w:rsidR="00FD497E">
              <w:rPr>
                <w:rFonts w:ascii="Arial" w:hAnsi="Arial" w:cs="Arial"/>
                <w:sz w:val="24"/>
                <w:szCs w:val="24"/>
              </w:rPr>
              <w:t xml:space="preserve"> РС</w:t>
            </w:r>
            <w:r w:rsidRPr="004A26B0">
              <w:rPr>
                <w:rFonts w:ascii="Arial" w:hAnsi="Arial" w:cs="Arial"/>
                <w:sz w:val="24"/>
                <w:szCs w:val="24"/>
              </w:rPr>
              <w:t xml:space="preserve"> Македонија,</w:t>
            </w:r>
          </w:p>
          <w:p w:rsidR="004A26B0" w:rsidRPr="004A26B0" w:rsidRDefault="004A26B0" w:rsidP="004A26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6B0">
              <w:rPr>
                <w:rFonts w:ascii="Arial" w:hAnsi="Arial" w:cs="Arial"/>
                <w:sz w:val="24"/>
                <w:szCs w:val="24"/>
              </w:rPr>
              <w:t>Претседател,</w:t>
            </w:r>
          </w:p>
          <w:p w:rsidR="004A26B0" w:rsidRPr="00747538" w:rsidRDefault="008F4271" w:rsidP="004A26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Дејан Чолески</w:t>
            </w:r>
          </w:p>
          <w:p w:rsidR="004A26B0" w:rsidRDefault="004A26B0" w:rsidP="004A26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26B0" w:rsidRDefault="004A26B0" w:rsidP="004A26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26B0" w:rsidRPr="004A26B0" w:rsidRDefault="004A26B0" w:rsidP="004A26B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____________________________</w:t>
            </w:r>
          </w:p>
        </w:tc>
      </w:tr>
    </w:tbl>
    <w:p w:rsidR="004A26B0" w:rsidRPr="00C93A42" w:rsidRDefault="004A26B0" w:rsidP="00DE42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4A26B0" w:rsidRPr="00C93A42" w:rsidSect="006A3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CA2" w:rsidRDefault="00E63CA2" w:rsidP="000F28C5">
      <w:pPr>
        <w:spacing w:after="0" w:line="240" w:lineRule="auto"/>
      </w:pPr>
      <w:r>
        <w:separator/>
      </w:r>
    </w:p>
  </w:endnote>
  <w:endnote w:type="continuationSeparator" w:id="0">
    <w:p w:rsidR="00E63CA2" w:rsidRDefault="00E63CA2" w:rsidP="000F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CA2" w:rsidRDefault="00E63CA2" w:rsidP="000F28C5">
      <w:pPr>
        <w:spacing w:after="0" w:line="240" w:lineRule="auto"/>
      </w:pPr>
      <w:r>
        <w:separator/>
      </w:r>
    </w:p>
  </w:footnote>
  <w:footnote w:type="continuationSeparator" w:id="0">
    <w:p w:rsidR="00E63CA2" w:rsidRDefault="00E63CA2" w:rsidP="000F2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C5"/>
    <w:rsid w:val="00037A5D"/>
    <w:rsid w:val="000856A7"/>
    <w:rsid w:val="000867B3"/>
    <w:rsid w:val="000F28C5"/>
    <w:rsid w:val="00110162"/>
    <w:rsid w:val="00117DC5"/>
    <w:rsid w:val="001A7114"/>
    <w:rsid w:val="001C74CA"/>
    <w:rsid w:val="001E06FD"/>
    <w:rsid w:val="002D469A"/>
    <w:rsid w:val="003D6378"/>
    <w:rsid w:val="003D7242"/>
    <w:rsid w:val="0042168A"/>
    <w:rsid w:val="00481F21"/>
    <w:rsid w:val="004A26B0"/>
    <w:rsid w:val="004A4669"/>
    <w:rsid w:val="004B4469"/>
    <w:rsid w:val="005E39EF"/>
    <w:rsid w:val="00634C5B"/>
    <w:rsid w:val="006A38E2"/>
    <w:rsid w:val="00747538"/>
    <w:rsid w:val="0080764F"/>
    <w:rsid w:val="008144E2"/>
    <w:rsid w:val="008975DB"/>
    <w:rsid w:val="008F4271"/>
    <w:rsid w:val="009137D8"/>
    <w:rsid w:val="00A3262A"/>
    <w:rsid w:val="00A8341D"/>
    <w:rsid w:val="00AF3824"/>
    <w:rsid w:val="00B7306E"/>
    <w:rsid w:val="00C25486"/>
    <w:rsid w:val="00C93A42"/>
    <w:rsid w:val="00D34341"/>
    <w:rsid w:val="00D63E79"/>
    <w:rsid w:val="00DB0BC3"/>
    <w:rsid w:val="00DE421D"/>
    <w:rsid w:val="00E63CA2"/>
    <w:rsid w:val="00E9502B"/>
    <w:rsid w:val="00EB1F97"/>
    <w:rsid w:val="00ED34E4"/>
    <w:rsid w:val="00F3142B"/>
    <w:rsid w:val="00F5067D"/>
    <w:rsid w:val="00F85219"/>
    <w:rsid w:val="00F9747C"/>
    <w:rsid w:val="00FD497E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55F13-D58D-483A-9D1D-D68CA165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2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28C5"/>
  </w:style>
  <w:style w:type="paragraph" w:styleId="Footer">
    <w:name w:val="footer"/>
    <w:basedOn w:val="Normal"/>
    <w:link w:val="FooterChar"/>
    <w:uiPriority w:val="99"/>
    <w:semiHidden/>
    <w:unhideWhenUsed/>
    <w:rsid w:val="000F2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28C5"/>
  </w:style>
  <w:style w:type="paragraph" w:styleId="BalloonText">
    <w:name w:val="Balloon Text"/>
    <w:basedOn w:val="Normal"/>
    <w:link w:val="BalloonTextChar"/>
    <w:uiPriority w:val="99"/>
    <w:semiHidden/>
    <w:unhideWhenUsed/>
    <w:rsid w:val="000F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8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2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26B0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qFormat/>
    <w:rsid w:val="009137D8"/>
    <w:pPr>
      <w:tabs>
        <w:tab w:val="left" w:pos="8364"/>
      </w:tabs>
    </w:pPr>
    <w:rPr>
      <w:b/>
      <w:sz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137D8"/>
    <w:rPr>
      <w:b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2024-01-12T08:45:00Z</cp:lastPrinted>
  <dcterms:created xsi:type="dcterms:W3CDTF">2025-12-10T14:02:00Z</dcterms:created>
  <dcterms:modified xsi:type="dcterms:W3CDTF">2025-12-10T14:02:00Z</dcterms:modified>
</cp:coreProperties>
</file>